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F5" w:rsidRPr="00ED2D0B" w:rsidRDefault="00E43EEF" w:rsidP="00ED2D0B">
      <w:pPr>
        <w:pStyle w:val="Bezodstpw"/>
        <w:rPr>
          <w:rFonts w:cstheme="minorHAnsi"/>
          <w:b/>
          <w:color w:val="C00000"/>
          <w:sz w:val="50"/>
          <w:szCs w:val="50"/>
        </w:rPr>
      </w:pPr>
      <w:r w:rsidRPr="00ED2D0B">
        <w:rPr>
          <w:rFonts w:cstheme="minorHAnsi"/>
          <w:b/>
          <w:color w:val="C00000"/>
          <w:sz w:val="50"/>
          <w:szCs w:val="50"/>
        </w:rPr>
        <w:t xml:space="preserve">REGULAMIN </w:t>
      </w:r>
      <w:r w:rsidR="00F27204" w:rsidRPr="00ED2D0B">
        <w:rPr>
          <w:rFonts w:cstheme="minorHAnsi"/>
          <w:b/>
          <w:color w:val="C00000"/>
          <w:sz w:val="50"/>
          <w:szCs w:val="50"/>
        </w:rPr>
        <w:t>ZWIEDZANIA</w:t>
      </w:r>
      <w:r w:rsidR="007D3ECC" w:rsidRPr="00ED2D0B">
        <w:rPr>
          <w:rFonts w:cstheme="minorHAnsi"/>
          <w:b/>
          <w:color w:val="C00000"/>
          <w:sz w:val="50"/>
          <w:szCs w:val="50"/>
        </w:rPr>
        <w:t xml:space="preserve"> </w:t>
      </w:r>
      <w:r w:rsidRPr="00ED2D0B">
        <w:rPr>
          <w:rFonts w:cstheme="minorHAnsi"/>
          <w:b/>
          <w:color w:val="C00000"/>
          <w:sz w:val="50"/>
          <w:szCs w:val="50"/>
        </w:rPr>
        <w:t>MUZEUM REGIONALNE</w:t>
      </w:r>
      <w:r w:rsidR="00F27204" w:rsidRPr="00ED2D0B">
        <w:rPr>
          <w:rFonts w:cstheme="minorHAnsi"/>
          <w:b/>
          <w:color w:val="C00000"/>
          <w:sz w:val="50"/>
          <w:szCs w:val="50"/>
        </w:rPr>
        <w:t>GO</w:t>
      </w:r>
      <w:r w:rsidRPr="00ED2D0B">
        <w:rPr>
          <w:rFonts w:cstheme="minorHAnsi"/>
          <w:b/>
          <w:color w:val="C00000"/>
          <w:sz w:val="50"/>
          <w:szCs w:val="50"/>
        </w:rPr>
        <w:t xml:space="preserve"> W PUŁTUSKU</w:t>
      </w:r>
    </w:p>
    <w:p w:rsidR="00996D4F" w:rsidRDefault="00996D4F" w:rsidP="002F6B7B">
      <w:pPr>
        <w:rPr>
          <w:rFonts w:asciiTheme="majorHAnsi" w:hAnsiTheme="majorHAnsi"/>
          <w:b/>
        </w:rPr>
      </w:pPr>
    </w:p>
    <w:p w:rsidR="0076537C" w:rsidRPr="00E43EEF" w:rsidRDefault="00DD6A7B" w:rsidP="00E43EEF">
      <w:pPr>
        <w:spacing w:before="240" w:after="240" w:line="240" w:lineRule="auto"/>
        <w:contextualSpacing/>
        <w:jc w:val="both"/>
        <w:rPr>
          <w:rFonts w:cstheme="minorHAnsi"/>
          <w:b/>
          <w:sz w:val="32"/>
          <w:szCs w:val="32"/>
        </w:rPr>
      </w:pPr>
      <w:r w:rsidRPr="00E43EEF">
        <w:rPr>
          <w:rFonts w:cstheme="minorHAnsi"/>
          <w:b/>
          <w:sz w:val="32"/>
          <w:szCs w:val="32"/>
        </w:rPr>
        <w:t>INFORMACJE OGÓLNE</w:t>
      </w:r>
    </w:p>
    <w:p w:rsidR="00887AEC" w:rsidRDefault="003B58AA" w:rsidP="00BE5ED6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 xml:space="preserve">Zwiedzanie ekspozycji w Muzeum Regionalnym w Pułtusku odbywa się przez </w:t>
      </w:r>
      <w:r w:rsidR="00F27204">
        <w:rPr>
          <w:rFonts w:cstheme="minorHAnsi"/>
          <w:sz w:val="26"/>
          <w:szCs w:val="26"/>
        </w:rPr>
        <w:t>sześć</w:t>
      </w:r>
      <w:r w:rsidRPr="00823432">
        <w:rPr>
          <w:rFonts w:cstheme="minorHAnsi"/>
          <w:sz w:val="26"/>
          <w:szCs w:val="26"/>
        </w:rPr>
        <w:t xml:space="preserve"> dni w tygodniu od wtorku do niedzieli </w:t>
      </w:r>
      <w:r w:rsidR="007D3ECC">
        <w:rPr>
          <w:rFonts w:cstheme="minorHAnsi"/>
          <w:sz w:val="26"/>
          <w:szCs w:val="26"/>
        </w:rPr>
        <w:br/>
      </w:r>
      <w:r w:rsidRPr="00823432">
        <w:rPr>
          <w:rFonts w:cstheme="minorHAnsi"/>
          <w:sz w:val="26"/>
          <w:szCs w:val="26"/>
        </w:rPr>
        <w:t xml:space="preserve">w </w:t>
      </w:r>
      <w:r w:rsidR="009A5C80" w:rsidRPr="00823432">
        <w:rPr>
          <w:rFonts w:cstheme="minorHAnsi"/>
          <w:sz w:val="26"/>
          <w:szCs w:val="26"/>
        </w:rPr>
        <w:t>godzinach</w:t>
      </w:r>
      <w:r w:rsidR="009A5C80" w:rsidRPr="00823432">
        <w:rPr>
          <w:rFonts w:cstheme="minorHAnsi"/>
          <w:sz w:val="26"/>
          <w:szCs w:val="26"/>
        </w:rPr>
        <w:t xml:space="preserve"> </w:t>
      </w:r>
      <w:r w:rsidRPr="00823432">
        <w:rPr>
          <w:rFonts w:cstheme="minorHAnsi"/>
          <w:sz w:val="26"/>
          <w:szCs w:val="26"/>
        </w:rPr>
        <w:t xml:space="preserve">ustalonych przez </w:t>
      </w:r>
      <w:r w:rsidR="00637569">
        <w:rPr>
          <w:rFonts w:cstheme="minorHAnsi"/>
          <w:sz w:val="26"/>
          <w:szCs w:val="26"/>
        </w:rPr>
        <w:t>D</w:t>
      </w:r>
      <w:r w:rsidRPr="00823432">
        <w:rPr>
          <w:rFonts w:cstheme="minorHAnsi"/>
          <w:sz w:val="26"/>
          <w:szCs w:val="26"/>
        </w:rPr>
        <w:t>yrektora Muzeum, tj.:</w:t>
      </w:r>
    </w:p>
    <w:p w:rsidR="006B762F" w:rsidRPr="00823432" w:rsidRDefault="006B762F" w:rsidP="00BE5ED6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ekspozycje w wieży ratuszowej i w piwnicach dawnego ratusza przy ul. Rynek 41 oraz w kamienicy przy ul. Rynek 36</w:t>
      </w:r>
    </w:p>
    <w:p w:rsidR="00E43EEF" w:rsidRDefault="00887AEC" w:rsidP="00BE5ED6">
      <w:pPr>
        <w:pStyle w:val="Akapitzlist"/>
        <w:numPr>
          <w:ilvl w:val="0"/>
          <w:numId w:val="5"/>
        </w:numPr>
        <w:tabs>
          <w:tab w:val="left" w:pos="2127"/>
        </w:tabs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 xml:space="preserve">w okresie od </w:t>
      </w:r>
      <w:r w:rsidR="00637569">
        <w:rPr>
          <w:rFonts w:cstheme="minorHAnsi"/>
          <w:sz w:val="26"/>
          <w:szCs w:val="26"/>
        </w:rPr>
        <w:t xml:space="preserve">1 </w:t>
      </w:r>
      <w:r w:rsidRPr="00823432">
        <w:rPr>
          <w:rFonts w:cstheme="minorHAnsi"/>
          <w:sz w:val="26"/>
          <w:szCs w:val="26"/>
        </w:rPr>
        <w:t xml:space="preserve">maja do </w:t>
      </w:r>
      <w:r w:rsidR="00637569">
        <w:rPr>
          <w:rFonts w:cstheme="minorHAnsi"/>
          <w:sz w:val="26"/>
          <w:szCs w:val="26"/>
        </w:rPr>
        <w:t xml:space="preserve">30 </w:t>
      </w:r>
      <w:r w:rsidRPr="00823432">
        <w:rPr>
          <w:rFonts w:cstheme="minorHAnsi"/>
          <w:sz w:val="26"/>
          <w:szCs w:val="26"/>
        </w:rPr>
        <w:t>września</w:t>
      </w:r>
    </w:p>
    <w:p w:rsidR="00887AEC" w:rsidRPr="00823432" w:rsidRDefault="006B762F" w:rsidP="00BE5ED6">
      <w:pPr>
        <w:pStyle w:val="Akapitzlist"/>
        <w:tabs>
          <w:tab w:val="left" w:pos="2410"/>
        </w:tabs>
        <w:spacing w:after="0" w:line="240" w:lineRule="auto"/>
        <w:ind w:left="2832" w:hanging="850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231D3D">
        <w:rPr>
          <w:rFonts w:cstheme="minorHAnsi"/>
          <w:sz w:val="26"/>
          <w:szCs w:val="26"/>
        </w:rPr>
        <w:tab/>
      </w:r>
      <w:r w:rsidR="00887AEC" w:rsidRPr="00823432">
        <w:rPr>
          <w:rFonts w:cstheme="minorHAnsi"/>
          <w:sz w:val="26"/>
          <w:szCs w:val="26"/>
        </w:rPr>
        <w:t xml:space="preserve">wtorek – piątek w godz. 10:00–16:30 </w:t>
      </w:r>
      <w:r w:rsidR="00887AEC" w:rsidRPr="00823432">
        <w:rPr>
          <w:rFonts w:cstheme="minorHAnsi"/>
          <w:sz w:val="26"/>
          <w:szCs w:val="26"/>
        </w:rPr>
        <w:br/>
        <w:t>sobota  – niedz</w:t>
      </w:r>
      <w:bookmarkStart w:id="0" w:name="_GoBack"/>
      <w:bookmarkEnd w:id="0"/>
      <w:r w:rsidR="00887AEC" w:rsidRPr="00823432">
        <w:rPr>
          <w:rFonts w:cstheme="minorHAnsi"/>
          <w:sz w:val="26"/>
          <w:szCs w:val="26"/>
        </w:rPr>
        <w:t>iela w godz. 10:00–18:00</w:t>
      </w:r>
    </w:p>
    <w:p w:rsidR="00E43EEF" w:rsidRDefault="00887AEC" w:rsidP="00BE5ED6">
      <w:pPr>
        <w:pStyle w:val="Akapitzlist"/>
        <w:numPr>
          <w:ilvl w:val="0"/>
          <w:numId w:val="5"/>
        </w:numPr>
        <w:tabs>
          <w:tab w:val="left" w:pos="2127"/>
        </w:tabs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 xml:space="preserve">w okresie od </w:t>
      </w:r>
      <w:r w:rsidR="00637569">
        <w:rPr>
          <w:rFonts w:cstheme="minorHAnsi"/>
          <w:sz w:val="26"/>
          <w:szCs w:val="26"/>
        </w:rPr>
        <w:t xml:space="preserve">1 </w:t>
      </w:r>
      <w:r w:rsidRPr="00823432">
        <w:rPr>
          <w:rFonts w:cstheme="minorHAnsi"/>
          <w:sz w:val="26"/>
          <w:szCs w:val="26"/>
        </w:rPr>
        <w:t xml:space="preserve">października do </w:t>
      </w:r>
      <w:r w:rsidR="00637569">
        <w:rPr>
          <w:rFonts w:cstheme="minorHAnsi"/>
          <w:sz w:val="26"/>
          <w:szCs w:val="26"/>
        </w:rPr>
        <w:t xml:space="preserve">30 </w:t>
      </w:r>
      <w:r w:rsidRPr="00823432">
        <w:rPr>
          <w:rFonts w:cstheme="minorHAnsi"/>
          <w:sz w:val="26"/>
          <w:szCs w:val="26"/>
        </w:rPr>
        <w:t>kwietnia</w:t>
      </w:r>
    </w:p>
    <w:p w:rsidR="00887AEC" w:rsidRDefault="006B762F" w:rsidP="00BE5ED6">
      <w:pPr>
        <w:pStyle w:val="Akapitzlist"/>
        <w:tabs>
          <w:tab w:val="left" w:pos="2127"/>
        </w:tabs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231D3D">
        <w:rPr>
          <w:rFonts w:cstheme="minorHAnsi"/>
          <w:sz w:val="26"/>
          <w:szCs w:val="26"/>
        </w:rPr>
        <w:tab/>
      </w:r>
      <w:r w:rsidR="00231D3D">
        <w:rPr>
          <w:rFonts w:cstheme="minorHAnsi"/>
          <w:sz w:val="26"/>
          <w:szCs w:val="26"/>
        </w:rPr>
        <w:tab/>
      </w:r>
      <w:r w:rsidR="00887AEC" w:rsidRPr="00823432">
        <w:rPr>
          <w:rFonts w:cstheme="minorHAnsi"/>
          <w:sz w:val="26"/>
          <w:szCs w:val="26"/>
        </w:rPr>
        <w:t>wtorek – niedziela w godz. 10:00–16:30</w:t>
      </w:r>
    </w:p>
    <w:p w:rsidR="006B762F" w:rsidRPr="00823432" w:rsidRDefault="006B762F" w:rsidP="00BE5ED6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ekspozycj</w:t>
      </w:r>
      <w:r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 xml:space="preserve"> w piwnicach </w:t>
      </w:r>
      <w:r>
        <w:rPr>
          <w:rFonts w:cstheme="minorHAnsi"/>
          <w:sz w:val="26"/>
          <w:szCs w:val="26"/>
        </w:rPr>
        <w:t xml:space="preserve">pojezuickich </w:t>
      </w:r>
      <w:r>
        <w:rPr>
          <w:rFonts w:cstheme="minorHAnsi"/>
          <w:sz w:val="26"/>
          <w:szCs w:val="26"/>
        </w:rPr>
        <w:t xml:space="preserve">przy ul. </w:t>
      </w:r>
      <w:r>
        <w:rPr>
          <w:rFonts w:cstheme="minorHAnsi"/>
          <w:sz w:val="26"/>
          <w:szCs w:val="26"/>
        </w:rPr>
        <w:t>Baltazara</w:t>
      </w:r>
    </w:p>
    <w:p w:rsidR="00231D3D" w:rsidRDefault="00231D3D" w:rsidP="00BE5ED6">
      <w:pPr>
        <w:pStyle w:val="Akapitzlist"/>
        <w:numPr>
          <w:ilvl w:val="1"/>
          <w:numId w:val="8"/>
        </w:numPr>
        <w:tabs>
          <w:tab w:val="left" w:pos="2127"/>
        </w:tabs>
        <w:spacing w:after="120" w:line="240" w:lineRule="auto"/>
        <w:ind w:left="1985" w:hanging="425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 okresie </w:t>
      </w:r>
      <w:r w:rsidRPr="00231D3D">
        <w:rPr>
          <w:rFonts w:cstheme="minorHAnsi"/>
          <w:sz w:val="26"/>
          <w:szCs w:val="26"/>
        </w:rPr>
        <w:t>od 1 maja do 30 września</w:t>
      </w:r>
    </w:p>
    <w:p w:rsidR="006B762F" w:rsidRPr="00231D3D" w:rsidRDefault="00231D3D" w:rsidP="00BE5ED6">
      <w:pPr>
        <w:pStyle w:val="Akapitzlist"/>
        <w:tabs>
          <w:tab w:val="left" w:pos="2127"/>
        </w:tabs>
        <w:spacing w:after="120" w:line="240" w:lineRule="auto"/>
        <w:ind w:left="1985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6B762F" w:rsidRPr="00231D3D">
        <w:rPr>
          <w:rFonts w:cstheme="minorHAnsi"/>
          <w:sz w:val="26"/>
          <w:szCs w:val="26"/>
        </w:rPr>
        <w:t>piątek</w:t>
      </w:r>
      <w:r w:rsidR="009A5C80" w:rsidRPr="009A5C80">
        <w:t xml:space="preserve"> </w:t>
      </w:r>
      <w:r w:rsidR="009A5C80" w:rsidRPr="009A5C80">
        <w:rPr>
          <w:rFonts w:cstheme="minorHAnsi"/>
          <w:sz w:val="26"/>
          <w:szCs w:val="26"/>
        </w:rPr>
        <w:t xml:space="preserve">– </w:t>
      </w:r>
      <w:r w:rsidR="006B762F" w:rsidRPr="00231D3D">
        <w:rPr>
          <w:rFonts w:cstheme="minorHAnsi"/>
          <w:sz w:val="26"/>
          <w:szCs w:val="26"/>
        </w:rPr>
        <w:t xml:space="preserve">niedziela </w:t>
      </w:r>
      <w:r w:rsidR="006B762F" w:rsidRPr="00231D3D">
        <w:rPr>
          <w:rFonts w:cstheme="minorHAnsi"/>
          <w:sz w:val="26"/>
          <w:szCs w:val="26"/>
        </w:rPr>
        <w:t>w godz. 1</w:t>
      </w:r>
      <w:r w:rsidRPr="00231D3D">
        <w:rPr>
          <w:rFonts w:cstheme="minorHAnsi"/>
          <w:sz w:val="26"/>
          <w:szCs w:val="26"/>
        </w:rPr>
        <w:t>3</w:t>
      </w:r>
      <w:r w:rsidR="006B762F" w:rsidRPr="00231D3D">
        <w:rPr>
          <w:rFonts w:cstheme="minorHAnsi"/>
          <w:sz w:val="26"/>
          <w:szCs w:val="26"/>
        </w:rPr>
        <w:t>:00–1</w:t>
      </w:r>
      <w:r w:rsidRPr="00231D3D">
        <w:rPr>
          <w:rFonts w:cstheme="minorHAnsi"/>
          <w:sz w:val="26"/>
          <w:szCs w:val="26"/>
        </w:rPr>
        <w:t>4</w:t>
      </w:r>
      <w:r w:rsidR="006B762F" w:rsidRPr="00231D3D">
        <w:rPr>
          <w:rFonts w:cstheme="minorHAnsi"/>
          <w:sz w:val="26"/>
          <w:szCs w:val="26"/>
        </w:rPr>
        <w:t>:</w:t>
      </w:r>
      <w:r w:rsidRPr="00231D3D">
        <w:rPr>
          <w:rFonts w:cstheme="minorHAnsi"/>
          <w:sz w:val="26"/>
          <w:szCs w:val="26"/>
        </w:rPr>
        <w:t>0</w:t>
      </w:r>
      <w:r w:rsidR="006B762F" w:rsidRPr="00231D3D">
        <w:rPr>
          <w:rFonts w:cstheme="minorHAnsi"/>
          <w:sz w:val="26"/>
          <w:szCs w:val="26"/>
        </w:rPr>
        <w:t>0</w:t>
      </w:r>
      <w:r w:rsidRPr="00231D3D">
        <w:rPr>
          <w:rFonts w:cstheme="minorHAnsi"/>
          <w:sz w:val="26"/>
          <w:szCs w:val="26"/>
        </w:rPr>
        <w:t xml:space="preserve"> oraz 15:00–16:00</w:t>
      </w:r>
      <w:r w:rsidR="006B762F" w:rsidRPr="00231D3D">
        <w:rPr>
          <w:rFonts w:cstheme="minorHAnsi"/>
          <w:sz w:val="26"/>
          <w:szCs w:val="26"/>
        </w:rPr>
        <w:t xml:space="preserve"> </w:t>
      </w:r>
    </w:p>
    <w:p w:rsidR="006B762F" w:rsidRDefault="006B762F" w:rsidP="00BE5ED6">
      <w:pPr>
        <w:pStyle w:val="Akapitzlist"/>
        <w:tabs>
          <w:tab w:val="left" w:pos="2127"/>
        </w:tabs>
        <w:spacing w:after="12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6B762F">
        <w:rPr>
          <w:rFonts w:cstheme="minorHAnsi"/>
          <w:sz w:val="26"/>
          <w:szCs w:val="26"/>
        </w:rPr>
        <w:t>•</w:t>
      </w:r>
      <w:r w:rsidRPr="006B762F">
        <w:rPr>
          <w:rFonts w:cstheme="minorHAnsi"/>
          <w:sz w:val="26"/>
          <w:szCs w:val="26"/>
        </w:rPr>
        <w:tab/>
      </w:r>
      <w:r w:rsidR="00231D3D">
        <w:rPr>
          <w:rFonts w:cstheme="minorHAnsi"/>
          <w:sz w:val="26"/>
          <w:szCs w:val="26"/>
        </w:rPr>
        <w:t>w dni i godziny uzgodnione ze zorganizowanymi grupami powyżej 10 osób.</w:t>
      </w:r>
    </w:p>
    <w:p w:rsidR="00A304F4" w:rsidRPr="00823432" w:rsidRDefault="00A304F4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 xml:space="preserve">Ostatnie wejście na ekspozycje </w:t>
      </w:r>
      <w:r w:rsidR="00AB3F9D">
        <w:rPr>
          <w:rFonts w:cstheme="minorHAnsi"/>
          <w:sz w:val="26"/>
          <w:szCs w:val="26"/>
        </w:rPr>
        <w:t xml:space="preserve">(z wyłączeniem piwnic pojezuickich) </w:t>
      </w:r>
      <w:r w:rsidRPr="00823432">
        <w:rPr>
          <w:rFonts w:cstheme="minorHAnsi"/>
          <w:sz w:val="26"/>
          <w:szCs w:val="26"/>
        </w:rPr>
        <w:t>ma miejsce na 30 minut przed zamknięciem Muzeum.</w:t>
      </w:r>
    </w:p>
    <w:p w:rsidR="00134A1F" w:rsidRPr="00823432" w:rsidRDefault="00134A1F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Warunkiem zwiedzania ekspozycji jest okazanie ważnego biletu</w:t>
      </w:r>
      <w:r w:rsidR="00637569">
        <w:rPr>
          <w:rFonts w:cstheme="minorHAnsi"/>
          <w:sz w:val="26"/>
          <w:szCs w:val="26"/>
        </w:rPr>
        <w:t xml:space="preserve"> z wyjątkiem warunków określonych w ust. </w:t>
      </w:r>
      <w:r w:rsidR="009A5C80">
        <w:rPr>
          <w:rFonts w:cstheme="minorHAnsi"/>
          <w:sz w:val="26"/>
          <w:szCs w:val="26"/>
        </w:rPr>
        <w:t>7</w:t>
      </w:r>
      <w:r w:rsidR="00637569">
        <w:rPr>
          <w:rFonts w:cstheme="minorHAnsi"/>
          <w:sz w:val="26"/>
          <w:szCs w:val="26"/>
        </w:rPr>
        <w:t>.</w:t>
      </w:r>
    </w:p>
    <w:p w:rsidR="0090293D" w:rsidRDefault="002F6B7B" w:rsidP="00BE5ED6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 xml:space="preserve">W </w:t>
      </w:r>
      <w:r w:rsidR="00637569">
        <w:rPr>
          <w:rFonts w:cstheme="minorHAnsi"/>
          <w:sz w:val="26"/>
          <w:szCs w:val="26"/>
        </w:rPr>
        <w:t>M</w:t>
      </w:r>
      <w:r w:rsidR="0076537C" w:rsidRPr="00823432">
        <w:rPr>
          <w:rFonts w:cstheme="minorHAnsi"/>
          <w:sz w:val="26"/>
          <w:szCs w:val="26"/>
        </w:rPr>
        <w:t>uzeum</w:t>
      </w:r>
      <w:r w:rsidRPr="00823432">
        <w:rPr>
          <w:rFonts w:cstheme="minorHAnsi"/>
          <w:sz w:val="26"/>
          <w:szCs w:val="26"/>
        </w:rPr>
        <w:t xml:space="preserve"> obowiązuje następujący </w:t>
      </w:r>
      <w:r w:rsidR="00071E85" w:rsidRPr="00823432">
        <w:rPr>
          <w:rFonts w:cstheme="minorHAnsi"/>
          <w:sz w:val="26"/>
          <w:szCs w:val="26"/>
        </w:rPr>
        <w:t>cennik biletów:</w:t>
      </w:r>
    </w:p>
    <w:p w:rsidR="00AB3F9D" w:rsidRDefault="00AB3F9D" w:rsidP="00BE5ED6">
      <w:pPr>
        <w:pStyle w:val="Akapitzlist"/>
        <w:numPr>
          <w:ilvl w:val="0"/>
          <w:numId w:val="9"/>
        </w:numPr>
        <w:spacing w:after="0" w:line="240" w:lineRule="auto"/>
        <w:ind w:left="1146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na </w:t>
      </w:r>
      <w:r>
        <w:rPr>
          <w:rFonts w:cstheme="minorHAnsi"/>
          <w:sz w:val="26"/>
          <w:szCs w:val="26"/>
        </w:rPr>
        <w:t>ekspozycje w wieży ratuszowej i w piwnicach dawnego ratusza przy ul. Rynek 41 oraz w kamienicy przy ul. Rynek 36</w:t>
      </w:r>
      <w:r>
        <w:rPr>
          <w:rFonts w:cstheme="minorHAnsi"/>
          <w:sz w:val="26"/>
          <w:szCs w:val="26"/>
        </w:rPr>
        <w:t xml:space="preserve"> obowiązuje jeden bilet</w:t>
      </w:r>
    </w:p>
    <w:p w:rsidR="00AB3F9D" w:rsidRPr="00AB3F9D" w:rsidRDefault="00AB3F9D" w:rsidP="00BE5ED6">
      <w:pPr>
        <w:pStyle w:val="Akapitzlist"/>
        <w:spacing w:before="120" w:after="0" w:line="240" w:lineRule="auto"/>
        <w:ind w:left="1985" w:hanging="425"/>
        <w:rPr>
          <w:rFonts w:cstheme="minorHAnsi"/>
          <w:sz w:val="26"/>
          <w:szCs w:val="26"/>
        </w:rPr>
      </w:pPr>
      <w:r w:rsidRPr="00AB3F9D">
        <w:rPr>
          <w:rFonts w:cstheme="minorHAnsi"/>
          <w:sz w:val="26"/>
          <w:szCs w:val="26"/>
        </w:rPr>
        <w:t>•</w:t>
      </w:r>
      <w:r w:rsidRPr="00AB3F9D">
        <w:rPr>
          <w:rFonts w:cstheme="minorHAnsi"/>
          <w:sz w:val="26"/>
          <w:szCs w:val="26"/>
        </w:rPr>
        <w:tab/>
        <w:t xml:space="preserve">normalny </w:t>
      </w:r>
      <w:r>
        <w:rPr>
          <w:rFonts w:cstheme="minorHAnsi"/>
          <w:sz w:val="26"/>
          <w:szCs w:val="26"/>
        </w:rPr>
        <w:t>10</w:t>
      </w:r>
      <w:r w:rsidRPr="00AB3F9D">
        <w:rPr>
          <w:rFonts w:cstheme="minorHAnsi"/>
          <w:sz w:val="26"/>
          <w:szCs w:val="26"/>
        </w:rPr>
        <w:t xml:space="preserve"> zł</w:t>
      </w:r>
    </w:p>
    <w:p w:rsidR="00AB3F9D" w:rsidRDefault="00AB3F9D" w:rsidP="00BE5ED6">
      <w:pPr>
        <w:pStyle w:val="Akapitzlist"/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AB3F9D">
        <w:rPr>
          <w:rFonts w:cstheme="minorHAnsi"/>
          <w:sz w:val="26"/>
          <w:szCs w:val="26"/>
        </w:rPr>
        <w:t>•</w:t>
      </w:r>
      <w:r w:rsidRPr="00AB3F9D">
        <w:rPr>
          <w:rFonts w:cstheme="minorHAnsi"/>
          <w:sz w:val="26"/>
          <w:szCs w:val="26"/>
        </w:rPr>
        <w:tab/>
        <w:t xml:space="preserve">ulgowy </w:t>
      </w:r>
      <w:r>
        <w:rPr>
          <w:rFonts w:cstheme="minorHAnsi"/>
          <w:sz w:val="26"/>
          <w:szCs w:val="26"/>
        </w:rPr>
        <w:t>6</w:t>
      </w:r>
      <w:r w:rsidR="00ED2D0B">
        <w:rPr>
          <w:rFonts w:cstheme="minorHAnsi"/>
          <w:sz w:val="26"/>
          <w:szCs w:val="26"/>
        </w:rPr>
        <w:t xml:space="preserve"> zł</w:t>
      </w:r>
    </w:p>
    <w:p w:rsidR="00AB3F9D" w:rsidRDefault="00AB3F9D" w:rsidP="00BE5ED6">
      <w:pPr>
        <w:pStyle w:val="Akapitzlist"/>
        <w:numPr>
          <w:ilvl w:val="0"/>
          <w:numId w:val="9"/>
        </w:numPr>
        <w:spacing w:after="0" w:line="240" w:lineRule="auto"/>
        <w:ind w:left="1146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na </w:t>
      </w:r>
      <w:r>
        <w:rPr>
          <w:rFonts w:cstheme="minorHAnsi"/>
          <w:sz w:val="26"/>
          <w:szCs w:val="26"/>
        </w:rPr>
        <w:t>ekspozycj</w:t>
      </w:r>
      <w:r>
        <w:rPr>
          <w:rFonts w:cstheme="minorHAnsi"/>
          <w:sz w:val="26"/>
          <w:szCs w:val="26"/>
        </w:rPr>
        <w:t>ę</w:t>
      </w:r>
      <w:r>
        <w:rPr>
          <w:rFonts w:cstheme="minorHAnsi"/>
          <w:sz w:val="26"/>
          <w:szCs w:val="26"/>
        </w:rPr>
        <w:t xml:space="preserve"> w piwnicach pojezuickich przy ul. Baltazara</w:t>
      </w:r>
    </w:p>
    <w:p w:rsidR="00AB3F9D" w:rsidRPr="00AB3F9D" w:rsidRDefault="00AB3F9D" w:rsidP="00BE5ED6">
      <w:pPr>
        <w:pStyle w:val="Akapitzlist"/>
        <w:spacing w:before="120" w:after="0" w:line="240" w:lineRule="auto"/>
        <w:ind w:left="1985" w:hanging="425"/>
        <w:rPr>
          <w:rFonts w:cstheme="minorHAnsi"/>
          <w:sz w:val="26"/>
          <w:szCs w:val="26"/>
        </w:rPr>
      </w:pPr>
      <w:r w:rsidRPr="00AB3F9D">
        <w:rPr>
          <w:rFonts w:cstheme="minorHAnsi"/>
          <w:sz w:val="26"/>
          <w:szCs w:val="26"/>
        </w:rPr>
        <w:t>•</w:t>
      </w:r>
      <w:r w:rsidRPr="00AB3F9D">
        <w:rPr>
          <w:rFonts w:cstheme="minorHAnsi"/>
          <w:sz w:val="26"/>
          <w:szCs w:val="26"/>
        </w:rPr>
        <w:tab/>
        <w:t xml:space="preserve">normalny </w:t>
      </w:r>
      <w:r>
        <w:rPr>
          <w:rFonts w:cstheme="minorHAnsi"/>
          <w:sz w:val="26"/>
          <w:szCs w:val="26"/>
        </w:rPr>
        <w:t>5</w:t>
      </w:r>
      <w:r w:rsidRPr="00AB3F9D">
        <w:rPr>
          <w:rFonts w:cstheme="minorHAnsi"/>
          <w:sz w:val="26"/>
          <w:szCs w:val="26"/>
        </w:rPr>
        <w:t xml:space="preserve"> zł</w:t>
      </w:r>
    </w:p>
    <w:p w:rsidR="00AB3F9D" w:rsidRDefault="00AB3F9D" w:rsidP="00BE5ED6">
      <w:pPr>
        <w:pStyle w:val="Akapitzlist"/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AB3F9D">
        <w:rPr>
          <w:rFonts w:cstheme="minorHAnsi"/>
          <w:sz w:val="26"/>
          <w:szCs w:val="26"/>
        </w:rPr>
        <w:t>•</w:t>
      </w:r>
      <w:r w:rsidRPr="00AB3F9D">
        <w:rPr>
          <w:rFonts w:cstheme="minorHAnsi"/>
          <w:sz w:val="26"/>
          <w:szCs w:val="26"/>
        </w:rPr>
        <w:tab/>
        <w:t xml:space="preserve">ulgowy </w:t>
      </w:r>
      <w:r>
        <w:rPr>
          <w:rFonts w:cstheme="minorHAnsi"/>
          <w:sz w:val="26"/>
          <w:szCs w:val="26"/>
        </w:rPr>
        <w:t>3</w:t>
      </w:r>
      <w:r w:rsidRPr="00AB3F9D">
        <w:rPr>
          <w:rFonts w:cstheme="minorHAnsi"/>
          <w:sz w:val="26"/>
          <w:szCs w:val="26"/>
        </w:rPr>
        <w:t xml:space="preserve"> zł</w:t>
      </w:r>
      <w:r w:rsidR="008F614B">
        <w:rPr>
          <w:rFonts w:cstheme="minorHAnsi"/>
          <w:sz w:val="26"/>
          <w:szCs w:val="26"/>
        </w:rPr>
        <w:t>.</w:t>
      </w:r>
    </w:p>
    <w:p w:rsidR="00ED2D0B" w:rsidRDefault="00ED2D0B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Bilet ulgowy p</w:t>
      </w:r>
      <w:r w:rsidRPr="00ED2D0B">
        <w:rPr>
          <w:rFonts w:cstheme="minorHAnsi"/>
          <w:sz w:val="26"/>
          <w:szCs w:val="26"/>
        </w:rPr>
        <w:t xml:space="preserve">rzysługuje: uczniom, studentom, emerytom, posiadaczom Karty 3+, oraz Karty Polaka, a także grupom powyżej </w:t>
      </w:r>
      <w:r w:rsidR="008F614B">
        <w:rPr>
          <w:rFonts w:cstheme="minorHAnsi"/>
          <w:sz w:val="26"/>
          <w:szCs w:val="26"/>
        </w:rPr>
        <w:br/>
      </w:r>
      <w:r w:rsidRPr="00ED2D0B">
        <w:rPr>
          <w:rFonts w:cstheme="minorHAnsi"/>
          <w:sz w:val="26"/>
          <w:szCs w:val="26"/>
        </w:rPr>
        <w:t>10 osób (decyduje ilość zakupionych jednorazowo biletów)</w:t>
      </w:r>
      <w:r w:rsidR="008F614B">
        <w:rPr>
          <w:rFonts w:cstheme="minorHAnsi"/>
          <w:sz w:val="26"/>
          <w:szCs w:val="26"/>
        </w:rPr>
        <w:t>.</w:t>
      </w:r>
    </w:p>
    <w:p w:rsidR="008E4442" w:rsidRPr="00823432" w:rsidRDefault="008E4442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Dokumenty uprawniające do zakupu biletu ulgowego należy okaz</w:t>
      </w:r>
      <w:r w:rsidR="00637569">
        <w:rPr>
          <w:rFonts w:cstheme="minorHAnsi"/>
          <w:sz w:val="26"/>
          <w:szCs w:val="26"/>
        </w:rPr>
        <w:t>ać</w:t>
      </w:r>
      <w:r w:rsidRPr="00823432">
        <w:rPr>
          <w:rFonts w:cstheme="minorHAnsi"/>
          <w:sz w:val="26"/>
          <w:szCs w:val="26"/>
        </w:rPr>
        <w:t xml:space="preserve"> przed jego zakupem.</w:t>
      </w:r>
    </w:p>
    <w:p w:rsidR="004D0754" w:rsidRPr="00823432" w:rsidRDefault="004D0754" w:rsidP="00BE5ED6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Bezpłatny wstęp do Muzeum przysługuje:</w:t>
      </w:r>
    </w:p>
    <w:p w:rsidR="004D0754" w:rsidRDefault="004D0754" w:rsidP="00BE5ED6">
      <w:pPr>
        <w:pStyle w:val="Akapitzlist"/>
        <w:numPr>
          <w:ilvl w:val="0"/>
          <w:numId w:val="5"/>
        </w:numPr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dzieciom do siódmego roku życia zwiedzają</w:t>
      </w:r>
      <w:r w:rsidR="00637569">
        <w:rPr>
          <w:rFonts w:cstheme="minorHAnsi"/>
          <w:sz w:val="26"/>
          <w:szCs w:val="26"/>
        </w:rPr>
        <w:t>cym</w:t>
      </w:r>
      <w:r w:rsidRPr="00823432">
        <w:rPr>
          <w:rFonts w:cstheme="minorHAnsi"/>
          <w:sz w:val="26"/>
          <w:szCs w:val="26"/>
        </w:rPr>
        <w:t xml:space="preserve"> Muzeum pod opieką osoby dorosłej</w:t>
      </w:r>
      <w:r w:rsidR="008E4442" w:rsidRPr="00823432">
        <w:rPr>
          <w:rFonts w:cstheme="minorHAnsi"/>
          <w:sz w:val="26"/>
          <w:szCs w:val="26"/>
        </w:rPr>
        <w:t>,</w:t>
      </w:r>
    </w:p>
    <w:p w:rsidR="00ED2D0B" w:rsidRPr="00823432" w:rsidRDefault="00ED2D0B" w:rsidP="00BE5ED6">
      <w:pPr>
        <w:pStyle w:val="Akapitzlist"/>
        <w:numPr>
          <w:ilvl w:val="0"/>
          <w:numId w:val="5"/>
        </w:numPr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pracownikom innych muzeów po okazaniu legitymacji służbowej,</w:t>
      </w:r>
    </w:p>
    <w:p w:rsidR="00ED2D0B" w:rsidRPr="00ED2D0B" w:rsidRDefault="00ED2D0B" w:rsidP="00BE5ED6">
      <w:pPr>
        <w:pStyle w:val="Akapitzlist"/>
        <w:numPr>
          <w:ilvl w:val="0"/>
          <w:numId w:val="5"/>
        </w:numPr>
        <w:spacing w:after="12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w czwartki – wszystkim zwiedzającym.</w:t>
      </w:r>
    </w:p>
    <w:p w:rsidR="00CA7627" w:rsidRPr="00823432" w:rsidRDefault="00CA7627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 xml:space="preserve">Wejście na teren </w:t>
      </w:r>
      <w:r w:rsidR="00637569">
        <w:rPr>
          <w:rFonts w:cstheme="minorHAnsi"/>
          <w:sz w:val="26"/>
          <w:szCs w:val="26"/>
        </w:rPr>
        <w:t>M</w:t>
      </w:r>
      <w:r w:rsidRPr="00823432">
        <w:rPr>
          <w:rFonts w:cstheme="minorHAnsi"/>
          <w:sz w:val="26"/>
          <w:szCs w:val="26"/>
        </w:rPr>
        <w:t xml:space="preserve">uzeum jest równoznaczne z akceptacją niniejszego </w:t>
      </w:r>
      <w:r w:rsidR="00BE5ED6">
        <w:rPr>
          <w:rFonts w:cstheme="minorHAnsi"/>
          <w:sz w:val="26"/>
          <w:szCs w:val="26"/>
        </w:rPr>
        <w:t>R</w:t>
      </w:r>
      <w:r w:rsidRPr="00823432">
        <w:rPr>
          <w:rFonts w:cstheme="minorHAnsi"/>
          <w:sz w:val="26"/>
          <w:szCs w:val="26"/>
        </w:rPr>
        <w:t>egulaminu.</w:t>
      </w:r>
    </w:p>
    <w:p w:rsidR="007D3ECC" w:rsidRPr="007D3ECC" w:rsidRDefault="007D3ECC" w:rsidP="00BE5ED6">
      <w:pPr>
        <w:spacing w:before="240" w:after="240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8052D4" w:rsidRPr="00E43EEF" w:rsidRDefault="00C15A15" w:rsidP="00BE5ED6">
      <w:pPr>
        <w:spacing w:before="240" w:after="240" w:line="240" w:lineRule="auto"/>
        <w:rPr>
          <w:rFonts w:cstheme="minorHAnsi"/>
          <w:b/>
          <w:sz w:val="32"/>
          <w:szCs w:val="32"/>
        </w:rPr>
      </w:pPr>
      <w:r w:rsidRPr="00E43EEF">
        <w:rPr>
          <w:rFonts w:eastAsia="Times New Roman" w:cstheme="minorHAnsi"/>
          <w:b/>
          <w:bCs/>
          <w:sz w:val="32"/>
          <w:szCs w:val="32"/>
          <w:lang w:eastAsia="pl-PL"/>
        </w:rPr>
        <w:t>ZASADY ZWIEDZANIA</w:t>
      </w:r>
      <w:r w:rsidRPr="00E43EEF">
        <w:rPr>
          <w:rFonts w:cstheme="minorHAnsi"/>
          <w:b/>
          <w:sz w:val="32"/>
          <w:szCs w:val="32"/>
        </w:rPr>
        <w:t xml:space="preserve"> </w:t>
      </w:r>
    </w:p>
    <w:p w:rsidR="00CA7627" w:rsidRPr="00823432" w:rsidRDefault="00CA7627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eastAsia="Times New Roman" w:cstheme="minorHAnsi"/>
          <w:sz w:val="26"/>
          <w:szCs w:val="26"/>
          <w:lang w:eastAsia="pl-PL"/>
        </w:rPr>
        <w:t>Na terenie Muzeum należy stosować się d</w:t>
      </w:r>
      <w:r w:rsidR="00637569">
        <w:rPr>
          <w:rFonts w:eastAsia="Times New Roman" w:cstheme="minorHAnsi"/>
          <w:sz w:val="26"/>
          <w:szCs w:val="26"/>
          <w:lang w:eastAsia="pl-PL"/>
        </w:rPr>
        <w:t>o uwag i poleceń obsługi Muzeum.</w:t>
      </w:r>
    </w:p>
    <w:p w:rsidR="00CA7627" w:rsidRPr="00823432" w:rsidRDefault="00CA7627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Za osoby niepełnoletnie odpowiedzialność ponoszą rodzice lub opiekunowie.</w:t>
      </w:r>
    </w:p>
    <w:p w:rsidR="0076537C" w:rsidRPr="00823432" w:rsidRDefault="0076537C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 xml:space="preserve">Zabrania się zwiedzającym wnoszenia na ekspozycję </w:t>
      </w:r>
      <w:r w:rsidR="00C15A15" w:rsidRPr="00823432">
        <w:rPr>
          <w:rFonts w:cstheme="minorHAnsi"/>
          <w:sz w:val="26"/>
          <w:szCs w:val="26"/>
        </w:rPr>
        <w:t xml:space="preserve">dużych </w:t>
      </w:r>
      <w:r w:rsidRPr="00823432">
        <w:rPr>
          <w:rFonts w:cstheme="minorHAnsi"/>
          <w:sz w:val="26"/>
          <w:szCs w:val="26"/>
        </w:rPr>
        <w:t>toreb, bagażu.</w:t>
      </w:r>
    </w:p>
    <w:p w:rsidR="00134A1F" w:rsidRPr="00823432" w:rsidRDefault="00134A1F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eastAsia="Times New Roman" w:cstheme="minorHAnsi"/>
          <w:sz w:val="26"/>
          <w:szCs w:val="26"/>
          <w:lang w:eastAsia="pl-PL"/>
        </w:rPr>
        <w:t xml:space="preserve">Osoby nietrzeźwe, będące pod wpływem narkotyków oraz zachowujące się w sposób, który zagraża bezpieczeństwu zbiorów </w:t>
      </w:r>
      <w:r w:rsidR="008F614B">
        <w:rPr>
          <w:rFonts w:eastAsia="Times New Roman" w:cstheme="minorHAnsi"/>
          <w:sz w:val="26"/>
          <w:szCs w:val="26"/>
          <w:lang w:eastAsia="pl-PL"/>
        </w:rPr>
        <w:br/>
      </w:r>
      <w:r w:rsidR="00637569">
        <w:rPr>
          <w:rFonts w:eastAsia="Times New Roman" w:cstheme="minorHAnsi"/>
          <w:sz w:val="26"/>
          <w:szCs w:val="26"/>
          <w:lang w:eastAsia="pl-PL"/>
        </w:rPr>
        <w:t>lub</w:t>
      </w:r>
      <w:r w:rsidRPr="00823432">
        <w:rPr>
          <w:rFonts w:eastAsia="Times New Roman" w:cstheme="minorHAnsi"/>
          <w:sz w:val="26"/>
          <w:szCs w:val="26"/>
          <w:lang w:eastAsia="pl-PL"/>
        </w:rPr>
        <w:t xml:space="preserve"> osób, zakłóca porządek zwiedzania innym zwiedzającym, narusza ogólnie przyjęte normy zachowania w miejscach publicznych </w:t>
      </w:r>
      <w:r w:rsidR="007D3ECC">
        <w:rPr>
          <w:rFonts w:eastAsia="Times New Roman" w:cstheme="minorHAnsi"/>
          <w:sz w:val="26"/>
          <w:szCs w:val="26"/>
          <w:lang w:eastAsia="pl-PL"/>
        </w:rPr>
        <w:br/>
      </w:r>
      <w:r w:rsidRPr="00823432">
        <w:rPr>
          <w:rFonts w:eastAsia="Times New Roman" w:cstheme="minorHAnsi"/>
          <w:sz w:val="26"/>
          <w:szCs w:val="26"/>
          <w:lang w:eastAsia="pl-PL"/>
        </w:rPr>
        <w:t>- mogą być poproszone o opuszczenie Muzeum.</w:t>
      </w:r>
    </w:p>
    <w:p w:rsidR="00DD6A7B" w:rsidRPr="00823432" w:rsidRDefault="00134A1F" w:rsidP="00BE5ED6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 xml:space="preserve"> </w:t>
      </w:r>
      <w:r w:rsidR="0090293D" w:rsidRPr="00823432">
        <w:rPr>
          <w:rFonts w:cstheme="minorHAnsi"/>
          <w:sz w:val="26"/>
          <w:szCs w:val="26"/>
        </w:rPr>
        <w:t>Na terenie ekspozycji muzealnej obowiązują</w:t>
      </w:r>
      <w:r w:rsidR="00DD6A7B" w:rsidRPr="00823432">
        <w:rPr>
          <w:rFonts w:cstheme="minorHAnsi"/>
          <w:sz w:val="26"/>
          <w:szCs w:val="26"/>
        </w:rPr>
        <w:t xml:space="preserve"> następujące</w:t>
      </w:r>
      <w:r w:rsidR="0090293D" w:rsidRPr="00823432">
        <w:rPr>
          <w:rFonts w:cstheme="minorHAnsi"/>
          <w:sz w:val="26"/>
          <w:szCs w:val="26"/>
        </w:rPr>
        <w:t xml:space="preserve"> zakaz</w:t>
      </w:r>
      <w:r w:rsidR="00DD6A7B" w:rsidRPr="00823432">
        <w:rPr>
          <w:rFonts w:cstheme="minorHAnsi"/>
          <w:sz w:val="26"/>
          <w:szCs w:val="26"/>
        </w:rPr>
        <w:t>y:</w:t>
      </w:r>
    </w:p>
    <w:p w:rsidR="00134A1F" w:rsidRPr="00823432" w:rsidRDefault="00134A1F" w:rsidP="00BE5ED6">
      <w:pPr>
        <w:pStyle w:val="Akapitzlist"/>
        <w:numPr>
          <w:ilvl w:val="0"/>
          <w:numId w:val="12"/>
        </w:numPr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eastAsia="Times New Roman" w:cstheme="minorHAnsi"/>
          <w:sz w:val="26"/>
          <w:szCs w:val="26"/>
          <w:lang w:eastAsia="pl-PL"/>
        </w:rPr>
        <w:t>palenia tytoniu oraz używania otwartego ognia</w:t>
      </w:r>
      <w:r w:rsidR="00637569">
        <w:rPr>
          <w:rFonts w:cstheme="minorHAnsi"/>
          <w:sz w:val="26"/>
          <w:szCs w:val="26"/>
        </w:rPr>
        <w:t>,</w:t>
      </w:r>
    </w:p>
    <w:p w:rsidR="00DD6A7B" w:rsidRPr="00823432" w:rsidRDefault="00DD6A7B" w:rsidP="00BE5ED6">
      <w:pPr>
        <w:pStyle w:val="Akapitzlist"/>
        <w:numPr>
          <w:ilvl w:val="0"/>
          <w:numId w:val="12"/>
        </w:numPr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jedzenia i picia,</w:t>
      </w:r>
    </w:p>
    <w:p w:rsidR="00DD6A7B" w:rsidRPr="00823432" w:rsidRDefault="00DD6A7B" w:rsidP="00BE5ED6">
      <w:pPr>
        <w:pStyle w:val="Akapitzlist"/>
        <w:numPr>
          <w:ilvl w:val="0"/>
          <w:numId w:val="12"/>
        </w:numPr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wprowadzania i wnoszenia zwierząt</w:t>
      </w:r>
      <w:r w:rsidR="00134A1F" w:rsidRPr="00823432">
        <w:rPr>
          <w:rFonts w:cstheme="minorHAnsi"/>
          <w:sz w:val="26"/>
          <w:szCs w:val="26"/>
        </w:rPr>
        <w:t xml:space="preserve"> (z wyłączeniem psa przewodnika)</w:t>
      </w:r>
      <w:r w:rsidRPr="00823432">
        <w:rPr>
          <w:rFonts w:cstheme="minorHAnsi"/>
          <w:sz w:val="26"/>
          <w:szCs w:val="26"/>
        </w:rPr>
        <w:t>,</w:t>
      </w:r>
    </w:p>
    <w:p w:rsidR="00DD6A7B" w:rsidRPr="00823432" w:rsidRDefault="00134A1F" w:rsidP="00BE5ED6">
      <w:pPr>
        <w:pStyle w:val="Akapitzlist"/>
        <w:numPr>
          <w:ilvl w:val="0"/>
          <w:numId w:val="12"/>
        </w:numPr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wnoszenia broni palnej i ostrych przedmiotów</w:t>
      </w:r>
      <w:r w:rsidR="00DD6A7B" w:rsidRPr="00823432">
        <w:rPr>
          <w:rFonts w:cstheme="minorHAnsi"/>
          <w:sz w:val="26"/>
          <w:szCs w:val="26"/>
        </w:rPr>
        <w:t>,</w:t>
      </w:r>
    </w:p>
    <w:p w:rsidR="00134A1F" w:rsidRPr="00823432" w:rsidRDefault="00DD6A7B" w:rsidP="00BE5ED6">
      <w:pPr>
        <w:pStyle w:val="Akapitzlist"/>
        <w:numPr>
          <w:ilvl w:val="0"/>
          <w:numId w:val="12"/>
        </w:numPr>
        <w:spacing w:after="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fotografowania z użyciem lampy błyskowe</w:t>
      </w:r>
      <w:r w:rsidR="00640267" w:rsidRPr="00823432">
        <w:rPr>
          <w:rFonts w:cstheme="minorHAnsi"/>
          <w:sz w:val="26"/>
          <w:szCs w:val="26"/>
        </w:rPr>
        <w:t>j</w:t>
      </w:r>
      <w:r w:rsidR="00134A1F" w:rsidRPr="00823432">
        <w:rPr>
          <w:rFonts w:cstheme="minorHAnsi"/>
          <w:sz w:val="26"/>
          <w:szCs w:val="26"/>
        </w:rPr>
        <w:t>,</w:t>
      </w:r>
    </w:p>
    <w:p w:rsidR="0076537C" w:rsidRPr="00823432" w:rsidRDefault="00134A1F" w:rsidP="00BE5ED6">
      <w:pPr>
        <w:pStyle w:val="Akapitzlist"/>
        <w:numPr>
          <w:ilvl w:val="0"/>
          <w:numId w:val="12"/>
        </w:numPr>
        <w:spacing w:after="120" w:line="240" w:lineRule="auto"/>
        <w:ind w:left="1985" w:hanging="425"/>
        <w:contextualSpacing w:val="0"/>
        <w:rPr>
          <w:rFonts w:cstheme="minorHAnsi"/>
          <w:sz w:val="26"/>
          <w:szCs w:val="26"/>
        </w:rPr>
      </w:pPr>
      <w:r w:rsidRPr="00823432">
        <w:rPr>
          <w:rFonts w:eastAsia="Times New Roman" w:cstheme="minorHAnsi"/>
          <w:sz w:val="26"/>
          <w:szCs w:val="26"/>
          <w:lang w:eastAsia="pl-PL"/>
        </w:rPr>
        <w:t>fotografowania z użyciem statywu.</w:t>
      </w:r>
    </w:p>
    <w:p w:rsidR="00640267" w:rsidRPr="00823432" w:rsidRDefault="00640267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Wykonane na ekspozycji zdjęcia mogą być użyte wyłącznie do celów prywatnych.</w:t>
      </w:r>
    </w:p>
    <w:p w:rsidR="00640267" w:rsidRPr="00823432" w:rsidRDefault="00640267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 xml:space="preserve">Wykonywanie i wykorzystywanie filmów oraz fotografii </w:t>
      </w:r>
      <w:r w:rsidR="008052D4" w:rsidRPr="00823432">
        <w:rPr>
          <w:rFonts w:cstheme="minorHAnsi"/>
          <w:sz w:val="26"/>
          <w:szCs w:val="26"/>
        </w:rPr>
        <w:t xml:space="preserve">przedstawiających eksponaty lub wnętrza </w:t>
      </w:r>
      <w:r w:rsidR="00637569">
        <w:rPr>
          <w:rFonts w:cstheme="minorHAnsi"/>
          <w:sz w:val="26"/>
          <w:szCs w:val="26"/>
        </w:rPr>
        <w:t>M</w:t>
      </w:r>
      <w:r w:rsidR="008052D4" w:rsidRPr="00823432">
        <w:rPr>
          <w:rFonts w:cstheme="minorHAnsi"/>
          <w:sz w:val="26"/>
          <w:szCs w:val="26"/>
        </w:rPr>
        <w:t xml:space="preserve">uzeum w celach komercyjnych wymaga zgody </w:t>
      </w:r>
      <w:r w:rsidR="00637569">
        <w:rPr>
          <w:rFonts w:cstheme="minorHAnsi"/>
          <w:sz w:val="26"/>
          <w:szCs w:val="26"/>
        </w:rPr>
        <w:t>D</w:t>
      </w:r>
      <w:r w:rsidR="008052D4" w:rsidRPr="00823432">
        <w:rPr>
          <w:rFonts w:cstheme="minorHAnsi"/>
          <w:sz w:val="26"/>
          <w:szCs w:val="26"/>
        </w:rPr>
        <w:t>yrektora.</w:t>
      </w:r>
    </w:p>
    <w:p w:rsidR="0076537C" w:rsidRPr="00823432" w:rsidRDefault="0076537C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cstheme="minorHAnsi"/>
          <w:sz w:val="26"/>
          <w:szCs w:val="26"/>
        </w:rPr>
        <w:t>Za przedmioty osobiste pozostawione lub zagubione podczas zwiedzania</w:t>
      </w:r>
      <w:r w:rsidR="009A6DE8" w:rsidRPr="00823432">
        <w:rPr>
          <w:rFonts w:cstheme="minorHAnsi"/>
          <w:sz w:val="26"/>
          <w:szCs w:val="26"/>
        </w:rPr>
        <w:t>,</w:t>
      </w:r>
      <w:r w:rsidR="00640267" w:rsidRPr="00823432">
        <w:rPr>
          <w:rFonts w:cstheme="minorHAnsi"/>
          <w:sz w:val="26"/>
          <w:szCs w:val="26"/>
        </w:rPr>
        <w:t xml:space="preserve">  m</w:t>
      </w:r>
      <w:r w:rsidRPr="00823432">
        <w:rPr>
          <w:rFonts w:cstheme="minorHAnsi"/>
          <w:sz w:val="26"/>
          <w:szCs w:val="26"/>
        </w:rPr>
        <w:t>uzeum nie ponosi odpowiedzialności.</w:t>
      </w:r>
    </w:p>
    <w:p w:rsidR="00E43EEF" w:rsidRPr="00E43EEF" w:rsidRDefault="00C15A15" w:rsidP="00BE5ED6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823432">
        <w:rPr>
          <w:rFonts w:eastAsia="Times New Roman" w:cstheme="minorHAnsi"/>
          <w:sz w:val="26"/>
          <w:szCs w:val="26"/>
          <w:lang w:eastAsia="pl-PL"/>
        </w:rPr>
        <w:t xml:space="preserve">Zwiedzający są proszeni o opuszczenie </w:t>
      </w:r>
      <w:r w:rsidR="00637569">
        <w:rPr>
          <w:rFonts w:eastAsia="Times New Roman" w:cstheme="minorHAnsi"/>
          <w:sz w:val="26"/>
          <w:szCs w:val="26"/>
          <w:lang w:eastAsia="pl-PL"/>
        </w:rPr>
        <w:t>ekspozycji</w:t>
      </w:r>
      <w:r w:rsidRPr="00823432">
        <w:rPr>
          <w:rFonts w:eastAsia="Times New Roman" w:cstheme="minorHAnsi"/>
          <w:sz w:val="26"/>
          <w:szCs w:val="26"/>
          <w:lang w:eastAsia="pl-PL"/>
        </w:rPr>
        <w:t xml:space="preserve"> do godziny zamknięcia obowiązującej w Muzeum.</w:t>
      </w:r>
    </w:p>
    <w:p w:rsidR="007D3ECC" w:rsidRPr="007D3ECC" w:rsidRDefault="007D3ECC" w:rsidP="00BE5ED6">
      <w:pPr>
        <w:spacing w:before="120" w:after="120" w:line="240" w:lineRule="auto"/>
        <w:rPr>
          <w:rFonts w:eastAsia="Times New Roman" w:cstheme="minorHAnsi"/>
          <w:bCs/>
          <w:sz w:val="40"/>
          <w:szCs w:val="40"/>
          <w:lang w:eastAsia="pl-PL"/>
        </w:rPr>
      </w:pPr>
    </w:p>
    <w:p w:rsidR="00F40E7B" w:rsidRPr="007D3ECC" w:rsidRDefault="00F40E7B" w:rsidP="00BE5ED6">
      <w:pPr>
        <w:spacing w:before="120" w:after="120" w:line="240" w:lineRule="auto"/>
        <w:rPr>
          <w:rFonts w:cstheme="minorHAnsi"/>
          <w:b/>
          <w:sz w:val="26"/>
          <w:szCs w:val="26"/>
        </w:rPr>
      </w:pPr>
      <w:r w:rsidRPr="007D3ECC">
        <w:rPr>
          <w:rFonts w:eastAsia="Times New Roman" w:cstheme="minorHAnsi"/>
          <w:b/>
          <w:bCs/>
          <w:sz w:val="26"/>
          <w:szCs w:val="26"/>
          <w:lang w:eastAsia="pl-PL"/>
        </w:rPr>
        <w:t xml:space="preserve">Ewentualne skargi i wnioski prosimy składać listownie na adres Muzeum lub przesyłać na adres mailowy: </w:t>
      </w:r>
      <w:hyperlink r:id="rId8" w:history="1">
        <w:r w:rsidR="00134A1F" w:rsidRPr="007D3ECC">
          <w:rPr>
            <w:rStyle w:val="Hipercze"/>
            <w:rFonts w:eastAsia="Times New Roman" w:cstheme="minorHAnsi"/>
            <w:b/>
            <w:bCs/>
            <w:color w:val="auto"/>
            <w:sz w:val="26"/>
            <w:szCs w:val="26"/>
            <w:u w:val="none"/>
            <w:lang w:eastAsia="pl-PL"/>
          </w:rPr>
          <w:t>muzeum@pultusk.pl</w:t>
        </w:r>
      </w:hyperlink>
    </w:p>
    <w:sectPr w:rsidR="00F40E7B" w:rsidRPr="007D3ECC" w:rsidSect="00F7450C">
      <w:pgSz w:w="16839" w:h="23814" w:code="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A5" w:rsidRDefault="00CA79A5" w:rsidP="00263738">
      <w:pPr>
        <w:spacing w:after="0" w:line="240" w:lineRule="auto"/>
      </w:pPr>
      <w:r>
        <w:separator/>
      </w:r>
    </w:p>
  </w:endnote>
  <w:endnote w:type="continuationSeparator" w:id="0">
    <w:p w:rsidR="00CA79A5" w:rsidRDefault="00CA79A5" w:rsidP="0026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A5" w:rsidRDefault="00CA79A5" w:rsidP="00263738">
      <w:pPr>
        <w:spacing w:after="0" w:line="240" w:lineRule="auto"/>
      </w:pPr>
      <w:r>
        <w:separator/>
      </w:r>
    </w:p>
  </w:footnote>
  <w:footnote w:type="continuationSeparator" w:id="0">
    <w:p w:rsidR="00CA79A5" w:rsidRDefault="00CA79A5" w:rsidP="0026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261F"/>
    <w:multiLevelType w:val="hybridMultilevel"/>
    <w:tmpl w:val="94A4ED42"/>
    <w:lvl w:ilvl="0" w:tplc="041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" w15:restartNumberingAfterBreak="0">
    <w:nsid w:val="08264492"/>
    <w:multiLevelType w:val="hybridMultilevel"/>
    <w:tmpl w:val="69B6F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4CBE"/>
    <w:multiLevelType w:val="hybridMultilevel"/>
    <w:tmpl w:val="B1E8C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C35"/>
    <w:multiLevelType w:val="multilevel"/>
    <w:tmpl w:val="816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F5463C"/>
    <w:multiLevelType w:val="hybridMultilevel"/>
    <w:tmpl w:val="7F1E4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14474"/>
    <w:multiLevelType w:val="hybridMultilevel"/>
    <w:tmpl w:val="4CCE0B4A"/>
    <w:lvl w:ilvl="0" w:tplc="520CEEB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0F74056"/>
    <w:multiLevelType w:val="hybridMultilevel"/>
    <w:tmpl w:val="81B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552CB"/>
    <w:multiLevelType w:val="hybridMultilevel"/>
    <w:tmpl w:val="1EFC0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6693"/>
    <w:multiLevelType w:val="hybridMultilevel"/>
    <w:tmpl w:val="CBA03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53130C"/>
    <w:multiLevelType w:val="hybridMultilevel"/>
    <w:tmpl w:val="ABEC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13234"/>
    <w:multiLevelType w:val="hybridMultilevel"/>
    <w:tmpl w:val="EBEEC5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D8C07DA">
      <w:numFmt w:val="bullet"/>
      <w:lvlText w:val="•"/>
      <w:lvlJc w:val="left"/>
      <w:pPr>
        <w:ind w:left="1926" w:hanging="42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3223536"/>
    <w:multiLevelType w:val="hybridMultilevel"/>
    <w:tmpl w:val="2D00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7B"/>
    <w:rsid w:val="00071E85"/>
    <w:rsid w:val="00134A1F"/>
    <w:rsid w:val="00183BCD"/>
    <w:rsid w:val="001D032D"/>
    <w:rsid w:val="001D07C2"/>
    <w:rsid w:val="001D6087"/>
    <w:rsid w:val="00231D3D"/>
    <w:rsid w:val="00263738"/>
    <w:rsid w:val="00296490"/>
    <w:rsid w:val="002E2D0F"/>
    <w:rsid w:val="002F6B7B"/>
    <w:rsid w:val="00313386"/>
    <w:rsid w:val="003170F0"/>
    <w:rsid w:val="00327045"/>
    <w:rsid w:val="003314ED"/>
    <w:rsid w:val="003B1AC1"/>
    <w:rsid w:val="003B58AA"/>
    <w:rsid w:val="003E20A5"/>
    <w:rsid w:val="0044759B"/>
    <w:rsid w:val="004673EF"/>
    <w:rsid w:val="004868C5"/>
    <w:rsid w:val="004C461B"/>
    <w:rsid w:val="004D0754"/>
    <w:rsid w:val="004D5EBB"/>
    <w:rsid w:val="004E7F6E"/>
    <w:rsid w:val="005A2011"/>
    <w:rsid w:val="0061764A"/>
    <w:rsid w:val="00633C82"/>
    <w:rsid w:val="00637569"/>
    <w:rsid w:val="00640267"/>
    <w:rsid w:val="006B762F"/>
    <w:rsid w:val="00707085"/>
    <w:rsid w:val="0076537C"/>
    <w:rsid w:val="007D0620"/>
    <w:rsid w:val="007D3ECC"/>
    <w:rsid w:val="008052D4"/>
    <w:rsid w:val="0081389F"/>
    <w:rsid w:val="00823432"/>
    <w:rsid w:val="00847251"/>
    <w:rsid w:val="00887AEC"/>
    <w:rsid w:val="00890975"/>
    <w:rsid w:val="0089151E"/>
    <w:rsid w:val="008E4442"/>
    <w:rsid w:val="008F614B"/>
    <w:rsid w:val="0090293D"/>
    <w:rsid w:val="00945C75"/>
    <w:rsid w:val="00996D4F"/>
    <w:rsid w:val="009A5C80"/>
    <w:rsid w:val="009A6DE8"/>
    <w:rsid w:val="00A03610"/>
    <w:rsid w:val="00A26257"/>
    <w:rsid w:val="00A304F4"/>
    <w:rsid w:val="00A7466F"/>
    <w:rsid w:val="00AB3F9D"/>
    <w:rsid w:val="00B33317"/>
    <w:rsid w:val="00B82F4F"/>
    <w:rsid w:val="00BA5FBA"/>
    <w:rsid w:val="00BD6AF5"/>
    <w:rsid w:val="00BE56CE"/>
    <w:rsid w:val="00BE5A3C"/>
    <w:rsid w:val="00BE5ED6"/>
    <w:rsid w:val="00C111D8"/>
    <w:rsid w:val="00C1227C"/>
    <w:rsid w:val="00C15A15"/>
    <w:rsid w:val="00C74D49"/>
    <w:rsid w:val="00CA7627"/>
    <w:rsid w:val="00CA79A5"/>
    <w:rsid w:val="00D027B7"/>
    <w:rsid w:val="00D05790"/>
    <w:rsid w:val="00DD6A7B"/>
    <w:rsid w:val="00E43EEF"/>
    <w:rsid w:val="00E90D14"/>
    <w:rsid w:val="00EC3872"/>
    <w:rsid w:val="00ED2D0B"/>
    <w:rsid w:val="00F27204"/>
    <w:rsid w:val="00F40E7B"/>
    <w:rsid w:val="00F7450C"/>
    <w:rsid w:val="00F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9F3BE-209E-421A-A222-90F74DC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B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6B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6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6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738"/>
  </w:style>
  <w:style w:type="paragraph" w:styleId="Stopka">
    <w:name w:val="footer"/>
    <w:basedOn w:val="Normalny"/>
    <w:link w:val="StopkaZnak"/>
    <w:uiPriority w:val="99"/>
    <w:semiHidden/>
    <w:unhideWhenUsed/>
    <w:rsid w:val="0026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3738"/>
  </w:style>
  <w:style w:type="character" w:styleId="Hipercze">
    <w:name w:val="Hyperlink"/>
    <w:basedOn w:val="Domylnaczcionkaakapitu"/>
    <w:uiPriority w:val="99"/>
    <w:unhideWhenUsed/>
    <w:rsid w:val="00887A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0E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pultu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B4DAC-A6CC-4D4F-AB0F-D51ED787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3</cp:revision>
  <cp:lastPrinted>2022-03-02T13:57:00Z</cp:lastPrinted>
  <dcterms:created xsi:type="dcterms:W3CDTF">2022-04-19T09:03:00Z</dcterms:created>
  <dcterms:modified xsi:type="dcterms:W3CDTF">2022-04-19T09:15:00Z</dcterms:modified>
</cp:coreProperties>
</file>